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244" w:right="4224" w:firstLine="0"/>
        <w:jc w:val="center"/>
        <w:rPr>
          <w:b/>
          <w:sz w:val="28"/>
        </w:rPr>
      </w:pPr>
      <w:r>
        <w:rPr>
          <w:b/>
          <w:sz w:val="28"/>
          <w:u w:val="double"/>
        </w:rPr>
        <w:t>SURVEY</w:t>
      </w: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spacing w:before="91"/>
      </w:pPr>
      <w:r>
        <w:rPr/>
        <w:t>Ontario First Nation’s Knowledge and Perspectives on Addressing the</w:t>
      </w:r>
      <w:r>
        <w:rPr>
          <w:spacing w:val="-75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Regulatory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Capacity</w:t>
      </w:r>
      <w:r>
        <w:rPr>
          <w:spacing w:val="-10"/>
        </w:rPr>
        <w:t> </w:t>
      </w:r>
      <w:r>
        <w:rPr/>
        <w:t>Gap (on-reserve)</w:t>
      </w:r>
    </w:p>
    <w:p>
      <w:pPr>
        <w:spacing w:line="240" w:lineRule="auto" w:before="1"/>
        <w:rPr>
          <w:b/>
          <w:sz w:val="24"/>
        </w:rPr>
      </w:pPr>
      <w:r>
        <w:rPr/>
        <w:pict>
          <v:rect style="position:absolute;margin-left:70.559998pt;margin-top:15.055079pt;width:470.88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line="240" w:lineRule="auto" w:before="9"/>
        <w:rPr>
          <w:b/>
          <w:sz w:val="15"/>
        </w:rPr>
      </w:pPr>
    </w:p>
    <w:p>
      <w:pPr>
        <w:pStyle w:val="BodyText"/>
        <w:tabs>
          <w:tab w:pos="8850" w:val="left" w:leader="none"/>
        </w:tabs>
        <w:spacing w:before="92"/>
        <w:ind w:left="160"/>
      </w:pPr>
      <w:r>
        <w:rPr/>
        <w:t>First</w:t>
      </w:r>
      <w:r>
        <w:rPr>
          <w:spacing w:val="-6"/>
        </w:rPr>
        <w:t> </w:t>
      </w:r>
      <w:r>
        <w:rPr/>
        <w:t>Nation: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tabs>
          <w:tab w:pos="8838" w:val="left" w:leader="none"/>
        </w:tabs>
        <w:spacing w:before="92"/>
        <w:ind w:left="160"/>
      </w:pPr>
      <w:r>
        <w:rPr/>
        <w:t>Name: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tabs>
          <w:tab w:pos="8864" w:val="left" w:leader="none"/>
        </w:tabs>
        <w:spacing w:before="92"/>
        <w:ind w:left="160"/>
      </w:pPr>
      <w:r>
        <w:rPr/>
        <w:t>Position: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tabs>
          <w:tab w:pos="5178" w:val="left" w:leader="none"/>
        </w:tabs>
        <w:spacing w:before="92"/>
        <w:ind w:left="160"/>
      </w:pPr>
      <w:r>
        <w:rPr/>
        <w:t>Phone: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tabs>
          <w:tab w:pos="5219" w:val="left" w:leader="none"/>
        </w:tabs>
        <w:spacing w:before="92"/>
        <w:ind w:left="159"/>
      </w:pPr>
      <w:r>
        <w:rPr/>
        <w:t>Email: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spacing w:line="240" w:lineRule="auto" w:before="0"/>
        <w:rPr>
          <w:b/>
          <w:sz w:val="16"/>
        </w:rPr>
      </w:pPr>
    </w:p>
    <w:p>
      <w:pPr>
        <w:pStyle w:val="BodyText"/>
        <w:tabs>
          <w:tab w:pos="5233" w:val="left" w:leader="none"/>
        </w:tabs>
        <w:spacing w:before="92"/>
        <w:ind w:left="159"/>
      </w:pPr>
      <w:r>
        <w:rPr/>
        <w:t>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40" w:lineRule="auto" w:before="9"/>
        <w:rPr>
          <w:b/>
          <w:sz w:val="23"/>
        </w:rPr>
      </w:pPr>
      <w:r>
        <w:rPr/>
        <w:pict>
          <v:rect style="position:absolute;margin-left:70.559998pt;margin-top:14.89567pt;width:470.88pt;height:.481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2" w:after="0"/>
        <w:ind w:left="880" w:right="1428" w:hanging="360"/>
        <w:jc w:val="left"/>
        <w:rPr>
          <w:b/>
          <w:sz w:val="24"/>
        </w:rPr>
      </w:pPr>
      <w:r>
        <w:rPr>
          <w:b/>
          <w:sz w:val="24"/>
        </w:rPr>
        <w:t>Is your First Nation under the </w:t>
      </w:r>
      <w:r>
        <w:rPr>
          <w:b/>
          <w:i/>
          <w:sz w:val="24"/>
        </w:rPr>
        <w:t>Indian Act </w:t>
      </w:r>
      <w:r>
        <w:rPr>
          <w:b/>
          <w:sz w:val="24"/>
        </w:rPr>
        <w:t>or the </w:t>
      </w:r>
      <w:r>
        <w:rPr>
          <w:b/>
          <w:i/>
          <w:sz w:val="24"/>
        </w:rPr>
        <w:t>First Nation Land</w:t>
      </w:r>
      <w:r>
        <w:rPr>
          <w:b/>
          <w:i/>
          <w:spacing w:val="-64"/>
          <w:sz w:val="24"/>
        </w:rPr>
        <w:t> </w:t>
      </w:r>
      <w:r>
        <w:rPr>
          <w:b/>
          <w:i/>
          <w:sz w:val="24"/>
        </w:rPr>
        <w:t>Management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Act</w:t>
      </w:r>
      <w:r>
        <w:rPr>
          <w:b/>
          <w:sz w:val="24"/>
        </w:rPr>
        <w:t>? Please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check one.</w:t>
      </w:r>
    </w:p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1"/>
        <w:gridCol w:w="1030"/>
      </w:tblGrid>
      <w:tr>
        <w:trPr>
          <w:trHeight w:val="266" w:hRule="atLeast"/>
        </w:trPr>
        <w:tc>
          <w:tcPr>
            <w:tcW w:w="4321" w:type="dxa"/>
          </w:tcPr>
          <w:p>
            <w:pPr>
              <w:pStyle w:val="TableParagraph"/>
              <w:spacing w:line="247" w:lineRule="exact"/>
              <w:ind w:left="50"/>
              <w:rPr>
                <w:i/>
                <w:sz w:val="22"/>
              </w:rPr>
            </w:pPr>
            <w:r>
              <w:rPr>
                <w:i/>
                <w:sz w:val="22"/>
              </w:rPr>
              <w:t>Indian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Act</w:t>
            </w:r>
          </w:p>
        </w:tc>
        <w:tc>
          <w:tcPr>
            <w:tcW w:w="1030" w:type="dxa"/>
          </w:tcPr>
          <w:p>
            <w:pPr>
              <w:pStyle w:val="TableParagraph"/>
              <w:spacing w:line="247" w:lineRule="exact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4321" w:type="dxa"/>
          </w:tcPr>
          <w:p>
            <w:pPr>
              <w:pStyle w:val="TableParagraph"/>
              <w:spacing w:line="234" w:lineRule="exact" w:before="12"/>
              <w:ind w:left="50"/>
              <w:rPr>
                <w:i/>
                <w:sz w:val="22"/>
              </w:rPr>
            </w:pPr>
            <w:r>
              <w:rPr>
                <w:i/>
                <w:sz w:val="22"/>
              </w:rPr>
              <w:t>First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Nation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Lands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Management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Act</w:t>
            </w:r>
          </w:p>
        </w:tc>
        <w:tc>
          <w:tcPr>
            <w:tcW w:w="1030" w:type="dxa"/>
          </w:tcPr>
          <w:p>
            <w:pPr>
              <w:pStyle w:val="TableParagraph"/>
              <w:spacing w:line="231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10"/>
        <w:rPr>
          <w:b/>
          <w:sz w:val="26"/>
        </w:rPr>
      </w:pPr>
    </w:p>
    <w:p>
      <w:pPr>
        <w:spacing w:before="0"/>
        <w:ind w:left="868" w:right="291" w:firstLine="0"/>
        <w:jc w:val="left"/>
        <w:rPr>
          <w:b/>
          <w:sz w:val="24"/>
        </w:rPr>
      </w:pPr>
      <w:r>
        <w:rPr>
          <w:b/>
          <w:sz w:val="24"/>
        </w:rPr>
        <w:t>If your First Nation is under the </w:t>
      </w:r>
      <w:r>
        <w:rPr>
          <w:b/>
          <w:i/>
          <w:sz w:val="24"/>
        </w:rPr>
        <w:t>First Nation Lands Management Act</w:t>
      </w:r>
      <w:r>
        <w:rPr>
          <w:b/>
          <w:sz w:val="24"/>
        </w:rPr>
        <w:t>, is the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operational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stage.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check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one.</w:t>
      </w:r>
    </w:p>
    <w:p>
      <w:pPr>
        <w:spacing w:line="240" w:lineRule="auto" w:before="7" w:after="1"/>
        <w:rPr>
          <w:b/>
          <w:sz w:val="22"/>
        </w:rPr>
      </w:pPr>
    </w:p>
    <w:tbl>
      <w:tblPr>
        <w:tblW w:w="0" w:type="auto"/>
        <w:jc w:val="left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2052"/>
      </w:tblGrid>
      <w:tr>
        <w:trPr>
          <w:trHeight w:val="264" w:hRule="atLeast"/>
        </w:trPr>
        <w:tc>
          <w:tcPr>
            <w:tcW w:w="3298" w:type="dxa"/>
          </w:tcPr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sz w:val="22"/>
              </w:rPr>
              <w:t>Operational</w:t>
            </w:r>
          </w:p>
        </w:tc>
        <w:tc>
          <w:tcPr>
            <w:tcW w:w="2052" w:type="dxa"/>
          </w:tcPr>
          <w:p>
            <w:pPr>
              <w:pStyle w:val="TableParagraph"/>
              <w:spacing w:line="245" w:lineRule="exact"/>
              <w:ind w:right="46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5" w:hRule="atLeast"/>
        </w:trPr>
        <w:tc>
          <w:tcPr>
            <w:tcW w:w="3298" w:type="dxa"/>
          </w:tcPr>
          <w:p>
            <w:pPr>
              <w:pStyle w:val="TableParagraph"/>
              <w:spacing w:line="234" w:lineRule="exact" w:before="11"/>
              <w:ind w:left="50"/>
              <w:rPr>
                <w:sz w:val="22"/>
              </w:rPr>
            </w:pPr>
            <w:r>
              <w:rPr>
                <w:sz w:val="22"/>
              </w:rPr>
              <w:t>Developmental</w:t>
            </w:r>
          </w:p>
        </w:tc>
        <w:tc>
          <w:tcPr>
            <w:tcW w:w="2052" w:type="dxa"/>
          </w:tcPr>
          <w:p>
            <w:pPr>
              <w:pStyle w:val="TableParagraph"/>
              <w:spacing w:line="231" w:lineRule="exact" w:before="15"/>
              <w:ind w:right="46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1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683" w:hanging="360"/>
        <w:jc w:val="left"/>
        <w:rPr>
          <w:b/>
          <w:sz w:val="24"/>
        </w:rPr>
      </w:pPr>
      <w:r>
        <w:rPr>
          <w:b/>
          <w:sz w:val="24"/>
        </w:rPr>
        <w:t>What type of support does your First Nation need to address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Environmental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Regulatory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Capacity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Gap?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Tick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ones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apply</w:t>
      </w:r>
      <w:r>
        <w:rPr>
          <w:b/>
          <w:sz w:val="24"/>
        </w:rPr>
        <w:t>.</w:t>
      </w:r>
    </w:p>
    <w:p>
      <w:pPr>
        <w:spacing w:line="240" w:lineRule="auto" w:before="4" w:after="0"/>
        <w:rPr>
          <w:b/>
          <w:sz w:val="24"/>
        </w:rPr>
      </w:pPr>
    </w:p>
    <w:tbl>
      <w:tblPr>
        <w:tblW w:w="0" w:type="auto"/>
        <w:jc w:val="left"/>
        <w:tblInd w:w="2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3"/>
        <w:gridCol w:w="398"/>
      </w:tblGrid>
      <w:tr>
        <w:trPr>
          <w:trHeight w:val="251" w:hRule="atLeast"/>
        </w:trPr>
        <w:tc>
          <w:tcPr>
            <w:tcW w:w="4433" w:type="dxa"/>
          </w:tcPr>
          <w:p>
            <w:pPr>
              <w:pStyle w:val="TableParagraph"/>
              <w:spacing w:line="232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Types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Support</w:t>
            </w: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433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Capacity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i/>
                <w:sz w:val="22"/>
              </w:rPr>
              <w:t>please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explain</w:t>
            </w:r>
            <w:r>
              <w:rPr>
                <w:sz w:val="22"/>
              </w:rPr>
              <w:t>)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520" w:hRule="atLeast"/>
        </w:trPr>
        <w:tc>
          <w:tcPr>
            <w:tcW w:w="4433" w:type="dxa"/>
          </w:tcPr>
          <w:p>
            <w:pPr>
              <w:pStyle w:val="TableParagraph"/>
              <w:tabs>
                <w:tab w:pos="4305" w:val="left" w:leader="none"/>
              </w:tabs>
              <w:spacing w:line="252" w:lineRule="exact" w:before="12"/>
              <w:ind w:left="5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Type:</w:t>
            </w:r>
            <w:r>
              <w:rPr>
                <w:b/>
                <w:i/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Capacity</w:t>
            </w: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4433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Bylaw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398" w:type="dxa"/>
          </w:tcPr>
          <w:p>
            <w:pPr>
              <w:pStyle w:val="TableParagraph"/>
              <w:spacing w:line="249" w:lineRule="exact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433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enforcement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433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433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433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433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awareness</w:t>
            </w:r>
          </w:p>
        </w:tc>
        <w:tc>
          <w:tcPr>
            <w:tcW w:w="398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4433" w:type="dxa"/>
          </w:tcPr>
          <w:p>
            <w:pPr>
              <w:pStyle w:val="TableParagraph"/>
              <w:spacing w:line="234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explain)</w:t>
            </w:r>
          </w:p>
        </w:tc>
        <w:tc>
          <w:tcPr>
            <w:tcW w:w="398" w:type="dxa"/>
          </w:tcPr>
          <w:p>
            <w:pPr>
              <w:pStyle w:val="TableParagraph"/>
              <w:spacing w:line="231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after="0" w:line="231" w:lineRule="exact"/>
        <w:jc w:val="right"/>
        <w:rPr>
          <w:rFonts w:ascii="MS Gothic" w:hAnsi="MS Gothic"/>
          <w:sz w:val="22"/>
        </w:rPr>
        <w:sectPr>
          <w:type w:val="continuous"/>
          <w:pgSz w:w="12240" w:h="15840"/>
          <w:pgMar w:top="1360" w:bottom="280" w:left="1280" w:right="1300"/>
        </w:sectPr>
      </w:pP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40" w:lineRule="auto" w:before="190" w:after="0"/>
        <w:ind w:left="1011" w:right="521" w:hanging="360"/>
        <w:jc w:val="left"/>
        <w:rPr>
          <w:sz w:val="24"/>
        </w:rPr>
      </w:pPr>
      <w:r>
        <w:rPr>
          <w:b/>
          <w:sz w:val="24"/>
        </w:rPr>
        <w:t>What are the critical areas that your First Nation would like to address?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check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ones that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apply.</w:t>
      </w:r>
    </w:p>
    <w:p>
      <w:pPr>
        <w:spacing w:line="240" w:lineRule="auto" w:before="3" w:after="1"/>
        <w:rPr>
          <w:b/>
          <w:sz w:val="24"/>
        </w:rPr>
      </w:pPr>
    </w:p>
    <w:tbl>
      <w:tblPr>
        <w:tblW w:w="0" w:type="auto"/>
        <w:jc w:val="left"/>
        <w:tblInd w:w="2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2"/>
        <w:gridCol w:w="513"/>
      </w:tblGrid>
      <w:tr>
        <w:trPr>
          <w:trHeight w:val="251" w:hRule="atLeast"/>
        </w:trPr>
        <w:tc>
          <w:tcPr>
            <w:tcW w:w="4132" w:type="dxa"/>
          </w:tcPr>
          <w:p>
            <w:pPr>
              <w:pStyle w:val="TableParagraph"/>
              <w:spacing w:line="232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Areas</w:t>
            </w:r>
          </w:p>
        </w:tc>
        <w:tc>
          <w:tcPr>
            <w:tcW w:w="5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132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Solid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Landfills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Wastewater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Processing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3" w:hRule="atLeast"/>
        </w:trPr>
        <w:tc>
          <w:tcPr>
            <w:tcW w:w="4132" w:type="dxa"/>
          </w:tcPr>
          <w:p>
            <w:pPr>
              <w:pStyle w:val="TableParagraph"/>
              <w:spacing w:line="251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Septic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Tanks</w:t>
            </w:r>
          </w:p>
        </w:tc>
        <w:tc>
          <w:tcPr>
            <w:tcW w:w="513" w:type="dxa"/>
          </w:tcPr>
          <w:p>
            <w:pPr>
              <w:pStyle w:val="TableParagraph"/>
              <w:spacing w:line="251" w:lineRule="exact" w:before="13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4" w:hRule="atLeast"/>
        </w:trPr>
        <w:tc>
          <w:tcPr>
            <w:tcW w:w="4132" w:type="dxa"/>
          </w:tcPr>
          <w:p>
            <w:pPr>
              <w:pStyle w:val="TableParagraph"/>
              <w:spacing w:before="11"/>
              <w:ind w:left="50"/>
              <w:rPr>
                <w:sz w:val="22"/>
              </w:rPr>
            </w:pPr>
            <w:r>
              <w:rPr>
                <w:sz w:val="22"/>
              </w:rPr>
              <w:t>Environmental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Emergencies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Hazardous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Spill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Reporting 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Emissions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Contaminated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Sites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Pesticide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Herbicide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774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 w:right="422"/>
              <w:rPr>
                <w:sz w:val="22"/>
              </w:rPr>
            </w:pPr>
            <w:r>
              <w:rPr>
                <w:sz w:val="22"/>
              </w:rPr>
              <w:t>Identification and Preservation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</w:t>
            </w:r>
          </w:p>
          <w:p>
            <w:pPr>
              <w:pStyle w:val="TableParagraph"/>
              <w:spacing w:line="236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spawning,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medicinal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areas)</w:t>
            </w:r>
          </w:p>
        </w:tc>
        <w:tc>
          <w:tcPr>
            <w:tcW w:w="513" w:type="dxa"/>
          </w:tcPr>
          <w:p>
            <w:pPr>
              <w:pStyle w:val="TableParagraph"/>
              <w:spacing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9" w:hRule="atLeast"/>
        </w:trPr>
        <w:tc>
          <w:tcPr>
            <w:tcW w:w="4132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Road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Salt Use</w:t>
            </w:r>
          </w:p>
        </w:tc>
        <w:tc>
          <w:tcPr>
            <w:tcW w:w="513" w:type="dxa"/>
          </w:tcPr>
          <w:p>
            <w:pPr>
              <w:pStyle w:val="TableParagraph"/>
              <w:spacing w:line="249" w:lineRule="exact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Adaptation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Drinking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availability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3" w:hRule="atLeast"/>
        </w:trPr>
        <w:tc>
          <w:tcPr>
            <w:tcW w:w="4132" w:type="dxa"/>
          </w:tcPr>
          <w:p>
            <w:pPr>
              <w:pStyle w:val="TableParagraph"/>
              <w:spacing w:line="251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Unregulated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activity</w:t>
            </w:r>
          </w:p>
        </w:tc>
        <w:tc>
          <w:tcPr>
            <w:tcW w:w="513" w:type="dxa"/>
          </w:tcPr>
          <w:p>
            <w:pPr>
              <w:pStyle w:val="TableParagraph"/>
              <w:spacing w:line="251" w:lineRule="exact" w:before="13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4" w:hRule="atLeast"/>
        </w:trPr>
        <w:tc>
          <w:tcPr>
            <w:tcW w:w="4132" w:type="dxa"/>
          </w:tcPr>
          <w:p>
            <w:pPr>
              <w:pStyle w:val="TableParagraph"/>
              <w:spacing w:before="11"/>
              <w:ind w:left="50"/>
              <w:rPr>
                <w:sz w:val="22"/>
              </w:rPr>
            </w:pPr>
            <w:r>
              <w:rPr>
                <w:sz w:val="22"/>
              </w:rPr>
              <w:t>Fuel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storage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4132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Disposal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fill</w:t>
            </w:r>
          </w:p>
        </w:tc>
        <w:tc>
          <w:tcPr>
            <w:tcW w:w="513" w:type="dxa"/>
          </w:tcPr>
          <w:p>
            <w:pPr>
              <w:pStyle w:val="TableParagraph"/>
              <w:spacing w:line="250" w:lineRule="exact"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522" w:hRule="atLeast"/>
        </w:trPr>
        <w:tc>
          <w:tcPr>
            <w:tcW w:w="4132" w:type="dxa"/>
          </w:tcPr>
          <w:p>
            <w:pPr>
              <w:pStyle w:val="TableParagraph"/>
              <w:spacing w:line="250" w:lineRule="atLeast"/>
              <w:ind w:left="50" w:right="1310"/>
              <w:rPr>
                <w:sz w:val="22"/>
              </w:rPr>
            </w:pPr>
            <w:r>
              <w:rPr>
                <w:sz w:val="22"/>
              </w:rPr>
              <w:t>Protection and monitoring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biodiversity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ecosystems</w:t>
            </w:r>
          </w:p>
        </w:tc>
        <w:tc>
          <w:tcPr>
            <w:tcW w:w="513" w:type="dxa"/>
          </w:tcPr>
          <w:p>
            <w:pPr>
              <w:pStyle w:val="TableParagraph"/>
              <w:spacing w:before="15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505" w:hRule="atLeast"/>
        </w:trPr>
        <w:tc>
          <w:tcPr>
            <w:tcW w:w="4132" w:type="dxa"/>
          </w:tcPr>
          <w:p>
            <w:pPr>
              <w:pStyle w:val="TableParagraph"/>
              <w:spacing w:line="252" w:lineRule="exact"/>
              <w:ind w:left="50" w:right="369"/>
              <w:rPr>
                <w:sz w:val="22"/>
              </w:rPr>
            </w:pPr>
            <w:r>
              <w:rPr>
                <w:sz w:val="22"/>
              </w:rPr>
              <w:t>Off-reserve activities affecting reserve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land</w:t>
            </w:r>
          </w:p>
        </w:tc>
        <w:tc>
          <w:tcPr>
            <w:tcW w:w="513" w:type="dxa"/>
          </w:tcPr>
          <w:p>
            <w:pPr>
              <w:pStyle w:val="TableParagraph"/>
              <w:spacing w:line="281" w:lineRule="exact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51" w:hRule="atLeast"/>
        </w:trPr>
        <w:tc>
          <w:tcPr>
            <w:tcW w:w="4132" w:type="dxa"/>
          </w:tcPr>
          <w:p>
            <w:pPr>
              <w:pStyle w:val="TableParagraph"/>
              <w:tabs>
                <w:tab w:pos="3326" w:val="left" w:leader="none"/>
              </w:tabs>
              <w:spacing w:line="232" w:lineRule="exact"/>
              <w:ind w:left="50"/>
              <w:rPr>
                <w:sz w:val="22"/>
              </w:rPr>
            </w:pP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(identify)</w:t>
            </w:r>
            <w:r>
              <w:rPr>
                <w:sz w:val="22"/>
                <w:u w:val="single"/>
              </w:rPr>
              <w:t> </w:t>
              <w:tab/>
            </w:r>
          </w:p>
        </w:tc>
        <w:tc>
          <w:tcPr>
            <w:tcW w:w="513" w:type="dxa"/>
          </w:tcPr>
          <w:p>
            <w:pPr>
              <w:pStyle w:val="TableParagraph"/>
              <w:spacing w:line="231" w:lineRule="exact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80" w:right="214" w:hanging="360"/>
        <w:jc w:val="left"/>
        <w:rPr>
          <w:b/>
          <w:i/>
          <w:sz w:val="24"/>
        </w:rPr>
      </w:pPr>
      <w:r>
        <w:rPr>
          <w:b/>
          <w:sz w:val="24"/>
        </w:rPr>
        <w:t>What actions or stages has your First Nation taken to improve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environmental protection within the First Nation? The following statements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will help us determine community priorities in planning for these areas.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Please tick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ones that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apply to your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Nation.</w:t>
      </w:r>
    </w:p>
    <w:p>
      <w:pPr>
        <w:spacing w:line="240" w:lineRule="auto" w:before="4" w:after="0"/>
        <w:rPr>
          <w:b/>
          <w:i/>
          <w:sz w:val="2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521"/>
        <w:gridCol w:w="1414"/>
        <w:gridCol w:w="1411"/>
        <w:gridCol w:w="981"/>
      </w:tblGrid>
      <w:tr>
        <w:trPr>
          <w:trHeight w:val="571" w:hRule="atLeast"/>
        </w:trPr>
        <w:tc>
          <w:tcPr>
            <w:tcW w:w="3010" w:type="dxa"/>
          </w:tcPr>
          <w:p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Statement</w:t>
            </w:r>
          </w:p>
        </w:tc>
        <w:tc>
          <w:tcPr>
            <w:tcW w:w="1521" w:type="dxa"/>
          </w:tcPr>
          <w:p>
            <w:pPr>
              <w:pStyle w:val="TableParagraph"/>
              <w:spacing w:line="223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Implemented</w:t>
            </w:r>
          </w:p>
        </w:tc>
        <w:tc>
          <w:tcPr>
            <w:tcW w:w="1414" w:type="dxa"/>
          </w:tcPr>
          <w:p>
            <w:pPr>
              <w:pStyle w:val="TableParagraph"/>
              <w:spacing w:line="223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Developing</w:t>
            </w:r>
          </w:p>
        </w:tc>
        <w:tc>
          <w:tcPr>
            <w:tcW w:w="1411" w:type="dxa"/>
          </w:tcPr>
          <w:p>
            <w:pPr>
              <w:pStyle w:val="TableParagraph"/>
              <w:spacing w:line="223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Discussing</w:t>
            </w:r>
          </w:p>
        </w:tc>
        <w:tc>
          <w:tcPr>
            <w:tcW w:w="981" w:type="dxa"/>
          </w:tcPr>
          <w:p>
            <w:pPr>
              <w:pStyle w:val="TableParagraph"/>
              <w:spacing w:line="223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Nothing</w:t>
            </w:r>
          </w:p>
        </w:tc>
      </w:tr>
      <w:tr>
        <w:trPr>
          <w:trHeight w:val="1001" w:hRule="atLeast"/>
        </w:trPr>
        <w:tc>
          <w:tcPr>
            <w:tcW w:w="3010" w:type="dxa"/>
          </w:tcPr>
          <w:p>
            <w:pPr>
              <w:pStyle w:val="TableParagraph"/>
              <w:spacing w:before="112"/>
              <w:ind w:left="50" w:right="457"/>
              <w:rPr>
                <w:sz w:val="22"/>
              </w:rPr>
            </w:pPr>
            <w:r>
              <w:rPr>
                <w:sz w:val="22"/>
              </w:rPr>
              <w:t>Developed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considerations in 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codes 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FNLMA</w:t>
            </w:r>
          </w:p>
        </w:tc>
        <w:tc>
          <w:tcPr>
            <w:tcW w:w="1521" w:type="dxa"/>
          </w:tcPr>
          <w:p>
            <w:pPr>
              <w:pStyle w:val="TableParagraph"/>
              <w:spacing w:before="99"/>
              <w:ind w:left="123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4" w:type="dxa"/>
          </w:tcPr>
          <w:p>
            <w:pPr>
              <w:pStyle w:val="TableParagraph"/>
              <w:spacing w:before="99"/>
              <w:ind w:left="165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1" w:type="dxa"/>
          </w:tcPr>
          <w:p>
            <w:pPr>
              <w:pStyle w:val="TableParagraph"/>
              <w:spacing w:before="99"/>
              <w:ind w:left="16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981" w:type="dxa"/>
          </w:tcPr>
          <w:p>
            <w:pPr>
              <w:pStyle w:val="TableParagraph"/>
              <w:spacing w:before="99"/>
              <w:ind w:left="174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632" w:hRule="atLeast"/>
        </w:trPr>
        <w:tc>
          <w:tcPr>
            <w:tcW w:w="3010" w:type="dxa"/>
          </w:tcPr>
          <w:p>
            <w:pPr>
              <w:pStyle w:val="TableParagraph"/>
              <w:spacing w:line="252" w:lineRule="exact" w:before="108"/>
              <w:ind w:left="50" w:right="116"/>
              <w:rPr>
                <w:i/>
                <w:sz w:val="22"/>
              </w:rPr>
            </w:pPr>
            <w:r>
              <w:rPr>
                <w:sz w:val="22"/>
              </w:rPr>
              <w:t>Developed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bylaws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Indian Act</w:t>
            </w:r>
          </w:p>
        </w:tc>
        <w:tc>
          <w:tcPr>
            <w:tcW w:w="1521" w:type="dxa"/>
          </w:tcPr>
          <w:p>
            <w:pPr>
              <w:pStyle w:val="TableParagraph"/>
              <w:spacing w:before="109"/>
              <w:ind w:left="123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9"/>
              <w:ind w:left="165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1" w:type="dxa"/>
          </w:tcPr>
          <w:p>
            <w:pPr>
              <w:pStyle w:val="TableParagraph"/>
              <w:spacing w:before="109"/>
              <w:ind w:left="16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981" w:type="dxa"/>
          </w:tcPr>
          <w:p>
            <w:pPr>
              <w:pStyle w:val="TableParagraph"/>
              <w:spacing w:before="109"/>
              <w:ind w:left="174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884" w:hRule="atLeast"/>
        </w:trPr>
        <w:tc>
          <w:tcPr>
            <w:tcW w:w="3010" w:type="dxa"/>
          </w:tcPr>
          <w:p>
            <w:pPr>
              <w:pStyle w:val="TableParagraph"/>
              <w:ind w:left="50" w:right="151"/>
              <w:rPr>
                <w:sz w:val="22"/>
              </w:rPr>
            </w:pPr>
            <w:r>
              <w:rPr>
                <w:sz w:val="22"/>
              </w:rPr>
              <w:t>Improved and/or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implemented enforcement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policies</w:t>
            </w:r>
          </w:p>
        </w:tc>
        <w:tc>
          <w:tcPr>
            <w:tcW w:w="1521" w:type="dxa"/>
          </w:tcPr>
          <w:p>
            <w:pPr>
              <w:pStyle w:val="TableParagraph"/>
              <w:spacing w:line="291" w:lineRule="exact"/>
              <w:ind w:left="123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4" w:type="dxa"/>
          </w:tcPr>
          <w:p>
            <w:pPr>
              <w:pStyle w:val="TableParagraph"/>
              <w:spacing w:line="291" w:lineRule="exact"/>
              <w:ind w:left="165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1" w:type="dxa"/>
          </w:tcPr>
          <w:p>
            <w:pPr>
              <w:pStyle w:val="TableParagraph"/>
              <w:spacing w:line="291" w:lineRule="exact"/>
              <w:ind w:left="16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981" w:type="dxa"/>
          </w:tcPr>
          <w:p>
            <w:pPr>
              <w:pStyle w:val="TableParagraph"/>
              <w:spacing w:line="291" w:lineRule="exact"/>
              <w:ind w:left="174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630" w:hRule="atLeast"/>
        </w:trPr>
        <w:tc>
          <w:tcPr>
            <w:tcW w:w="3010" w:type="dxa"/>
          </w:tcPr>
          <w:p>
            <w:pPr>
              <w:pStyle w:val="TableParagraph"/>
              <w:spacing w:line="250" w:lineRule="atLeast" w:before="105"/>
              <w:ind w:left="50" w:right="251"/>
              <w:rPr>
                <w:sz w:val="22"/>
              </w:rPr>
            </w:pPr>
            <w:r>
              <w:rPr>
                <w:sz w:val="22"/>
              </w:rPr>
              <w:t>Developed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sustainable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</w:t>
            </w:r>
          </w:p>
        </w:tc>
        <w:tc>
          <w:tcPr>
            <w:tcW w:w="1521" w:type="dxa"/>
          </w:tcPr>
          <w:p>
            <w:pPr>
              <w:pStyle w:val="TableParagraph"/>
              <w:spacing w:before="109"/>
              <w:ind w:left="123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9"/>
              <w:ind w:left="165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1" w:type="dxa"/>
          </w:tcPr>
          <w:p>
            <w:pPr>
              <w:pStyle w:val="TableParagraph"/>
              <w:spacing w:before="109"/>
              <w:ind w:left="16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981" w:type="dxa"/>
          </w:tcPr>
          <w:p>
            <w:pPr>
              <w:pStyle w:val="TableParagraph"/>
              <w:spacing w:before="109"/>
              <w:ind w:left="174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</w:tbl>
    <w:p>
      <w:pPr>
        <w:spacing w:after="0"/>
        <w:rPr>
          <w:rFonts w:ascii="PMingLiU" w:hAnsi="PMingLiU"/>
          <w:sz w:val="22"/>
        </w:rPr>
        <w:sectPr>
          <w:pgSz w:w="12240" w:h="15840"/>
          <w:pgMar w:top="1500" w:bottom="280" w:left="1280" w:right="1300"/>
        </w:sectPr>
      </w:pPr>
    </w:p>
    <w:p>
      <w:pPr>
        <w:spacing w:line="240" w:lineRule="auto" w:before="0" w:after="1"/>
        <w:rPr>
          <w:b/>
          <w:i/>
          <w:sz w:val="1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1020"/>
        <w:gridCol w:w="1490"/>
        <w:gridCol w:w="1417"/>
        <w:gridCol w:w="868"/>
      </w:tblGrid>
      <w:tr>
        <w:trPr>
          <w:trHeight w:val="376" w:hRule="atLeast"/>
        </w:trPr>
        <w:tc>
          <w:tcPr>
            <w:tcW w:w="3005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Invested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infrastructure</w:t>
            </w:r>
          </w:p>
        </w:tc>
        <w:tc>
          <w:tcPr>
            <w:tcW w:w="1020" w:type="dxa"/>
          </w:tcPr>
          <w:p>
            <w:pPr>
              <w:pStyle w:val="TableParagraph"/>
              <w:spacing w:line="288" w:lineRule="exact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line="288" w:lineRule="exact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line="288" w:lineRule="exact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line="288" w:lineRule="exact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759" w:hRule="atLeast"/>
        </w:trPr>
        <w:tc>
          <w:tcPr>
            <w:tcW w:w="3005" w:type="dxa"/>
          </w:tcPr>
          <w:p>
            <w:pPr>
              <w:pStyle w:val="TableParagraph"/>
              <w:spacing w:before="123"/>
              <w:ind w:left="50" w:right="257"/>
              <w:rPr>
                <w:sz w:val="22"/>
              </w:rPr>
            </w:pPr>
            <w:r>
              <w:rPr>
                <w:sz w:val="22"/>
              </w:rPr>
              <w:t>Protected areas - historical/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landmarks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9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9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9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before="109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759" w:hRule="atLeast"/>
        </w:trPr>
        <w:tc>
          <w:tcPr>
            <w:tcW w:w="3005" w:type="dxa"/>
          </w:tcPr>
          <w:p>
            <w:pPr>
              <w:pStyle w:val="TableParagraph"/>
              <w:spacing w:before="122"/>
              <w:ind w:left="50" w:right="501"/>
              <w:rPr>
                <w:sz w:val="22"/>
              </w:rPr>
            </w:pPr>
            <w:r>
              <w:rPr>
                <w:sz w:val="22"/>
              </w:rPr>
              <w:t>Increased Education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Awareness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8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8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8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before="108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758" w:hRule="atLeast"/>
        </w:trPr>
        <w:tc>
          <w:tcPr>
            <w:tcW w:w="3005" w:type="dxa"/>
          </w:tcPr>
          <w:p>
            <w:pPr>
              <w:pStyle w:val="TableParagraph"/>
              <w:spacing w:before="123"/>
              <w:ind w:left="50" w:right="464"/>
              <w:rPr>
                <w:sz w:val="22"/>
              </w:rPr>
            </w:pPr>
            <w:r>
              <w:rPr>
                <w:sz w:val="22"/>
              </w:rPr>
              <w:t>Strengthened emergency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preparedness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9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9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9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before="109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1012" w:hRule="atLeast"/>
        </w:trPr>
        <w:tc>
          <w:tcPr>
            <w:tcW w:w="3005" w:type="dxa"/>
          </w:tcPr>
          <w:p>
            <w:pPr>
              <w:pStyle w:val="TableParagraph"/>
              <w:spacing w:before="123"/>
              <w:ind w:left="50" w:right="116"/>
              <w:rPr>
                <w:sz w:val="22"/>
              </w:rPr>
            </w:pPr>
            <w:r>
              <w:rPr>
                <w:sz w:val="22"/>
              </w:rPr>
              <w:t>Developed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(e.g.) Hazardous Waste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9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9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9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before="109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  <w:tr>
        <w:trPr>
          <w:trHeight w:val="628" w:hRule="atLeast"/>
        </w:trPr>
        <w:tc>
          <w:tcPr>
            <w:tcW w:w="3005" w:type="dxa"/>
          </w:tcPr>
          <w:p>
            <w:pPr>
              <w:pStyle w:val="TableParagraph"/>
              <w:spacing w:line="252" w:lineRule="exact" w:before="104"/>
              <w:ind w:left="50" w:right="636"/>
              <w:rPr>
                <w:sz w:val="22"/>
              </w:rPr>
            </w:pPr>
            <w:r>
              <w:rPr>
                <w:sz w:val="22"/>
              </w:rPr>
              <w:t>Other initiatives (please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explain)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9"/>
              <w:ind w:left="129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9"/>
              <w:ind w:right="595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1417" w:type="dxa"/>
          </w:tcPr>
          <w:p>
            <w:pPr>
              <w:pStyle w:val="TableParagraph"/>
              <w:spacing w:before="109"/>
              <w:ind w:right="594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  <w:tc>
          <w:tcPr>
            <w:tcW w:w="868" w:type="dxa"/>
          </w:tcPr>
          <w:p>
            <w:pPr>
              <w:pStyle w:val="TableParagraph"/>
              <w:spacing w:before="109"/>
              <w:ind w:right="46"/>
              <w:jc w:val="right"/>
              <w:rPr>
                <w:rFonts w:ascii="PMingLiU" w:hAnsi="PMingLiU"/>
                <w:sz w:val="22"/>
              </w:rPr>
            </w:pPr>
            <w:r>
              <w:rPr>
                <w:rFonts w:ascii="PMingLiU" w:hAnsi="PMingLiU"/>
                <w:w w:val="100"/>
                <w:sz w:val="22"/>
              </w:rPr>
              <w:t></w:t>
            </w: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/>
        <w:rPr>
          <w:b/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3" w:after="0"/>
        <w:ind w:left="880" w:right="417" w:hanging="360"/>
        <w:jc w:val="left"/>
        <w:rPr>
          <w:b/>
          <w:sz w:val="24"/>
        </w:rPr>
      </w:pPr>
      <w:r>
        <w:rPr>
          <w:b/>
          <w:sz w:val="24"/>
        </w:rPr>
        <w:t>Which of the following has provided you with useful information to assist</w:t>
      </w:r>
      <w:r>
        <w:rPr>
          <w:b/>
          <w:spacing w:val="-65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environmental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protection?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Check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ones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apply.</w:t>
      </w:r>
    </w:p>
    <w:p>
      <w:pPr>
        <w:spacing w:line="240" w:lineRule="auto" w:before="5" w:after="1"/>
        <w:rPr>
          <w:b/>
          <w:i/>
          <w:sz w:val="24"/>
        </w:rPr>
      </w:pPr>
    </w:p>
    <w:tbl>
      <w:tblPr>
        <w:tblW w:w="0" w:type="auto"/>
        <w:jc w:val="left"/>
        <w:tblInd w:w="1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1704"/>
      </w:tblGrid>
      <w:tr>
        <w:trPr>
          <w:trHeight w:val="266" w:hRule="atLeast"/>
        </w:trPr>
        <w:tc>
          <w:tcPr>
            <w:tcW w:w="3708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</w:t>
            </w:r>
          </w:p>
        </w:tc>
        <w:tc>
          <w:tcPr>
            <w:tcW w:w="1704" w:type="dxa"/>
          </w:tcPr>
          <w:p>
            <w:pPr>
              <w:pStyle w:val="TableParagraph"/>
              <w:spacing w:line="247" w:lineRule="exact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3708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Provincial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Government</w:t>
            </w:r>
          </w:p>
        </w:tc>
        <w:tc>
          <w:tcPr>
            <w:tcW w:w="1704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3708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Municipality</w:t>
            </w:r>
          </w:p>
        </w:tc>
        <w:tc>
          <w:tcPr>
            <w:tcW w:w="1704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3708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Tribal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Council</w:t>
            </w:r>
          </w:p>
        </w:tc>
        <w:tc>
          <w:tcPr>
            <w:tcW w:w="1704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3708" w:type="dxa"/>
          </w:tcPr>
          <w:p>
            <w:pPr>
              <w:pStyle w:val="TableParagraph"/>
              <w:spacing w:before="12"/>
              <w:ind w:left="50"/>
              <w:rPr>
                <w:sz w:val="22"/>
              </w:rPr>
            </w:pPr>
            <w:r>
              <w:rPr>
                <w:sz w:val="22"/>
              </w:rPr>
              <w:t>Academia</w:t>
            </w:r>
          </w:p>
        </w:tc>
        <w:tc>
          <w:tcPr>
            <w:tcW w:w="1704" w:type="dxa"/>
          </w:tcPr>
          <w:p>
            <w:pPr>
              <w:pStyle w:val="TableParagraph"/>
              <w:spacing w:line="250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3708" w:type="dxa"/>
          </w:tcPr>
          <w:p>
            <w:pPr>
              <w:pStyle w:val="TableParagraph"/>
              <w:spacing w:line="234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list)</w:t>
            </w:r>
          </w:p>
        </w:tc>
        <w:tc>
          <w:tcPr>
            <w:tcW w:w="1704" w:type="dxa"/>
          </w:tcPr>
          <w:p>
            <w:pPr>
              <w:pStyle w:val="TableParagraph"/>
              <w:spacing w:line="231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1"/>
        <w:rPr>
          <w:b/>
          <w:i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79" w:right="506" w:hanging="360"/>
        <w:jc w:val="left"/>
        <w:rPr>
          <w:b/>
          <w:sz w:val="24"/>
        </w:rPr>
      </w:pPr>
      <w:r>
        <w:rPr>
          <w:b/>
          <w:sz w:val="24"/>
        </w:rPr>
        <w:t>Is your First Nation interested in the co-development framework with the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Canadian Government to address the environmental regulatory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capacity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gap on First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Nations?</w:t>
      </w:r>
    </w:p>
    <w:p>
      <w:pPr>
        <w:spacing w:line="240" w:lineRule="auto" w:before="6" w:after="0"/>
        <w:rPr>
          <w:b/>
          <w:sz w:val="24"/>
        </w:rPr>
      </w:pPr>
    </w:p>
    <w:tbl>
      <w:tblPr>
        <w:tblW w:w="0" w:type="auto"/>
        <w:jc w:val="left"/>
        <w:tblInd w:w="2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822"/>
      </w:tblGrid>
      <w:tr>
        <w:trPr>
          <w:trHeight w:val="264" w:hRule="atLeast"/>
        </w:trPr>
        <w:tc>
          <w:tcPr>
            <w:tcW w:w="980" w:type="dxa"/>
          </w:tcPr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22" w:type="dxa"/>
          </w:tcPr>
          <w:p>
            <w:pPr>
              <w:pStyle w:val="TableParagraph"/>
              <w:spacing w:line="245" w:lineRule="exact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5" w:hRule="atLeast"/>
        </w:trPr>
        <w:tc>
          <w:tcPr>
            <w:tcW w:w="980" w:type="dxa"/>
          </w:tcPr>
          <w:p>
            <w:pPr>
              <w:pStyle w:val="TableParagraph"/>
              <w:spacing w:line="234" w:lineRule="exact" w:before="11"/>
              <w:ind w:left="5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22" w:type="dxa"/>
          </w:tcPr>
          <w:p>
            <w:pPr>
              <w:pStyle w:val="TableParagraph"/>
              <w:spacing w:line="231" w:lineRule="exact" w:before="15"/>
              <w:ind w:right="48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10"/>
        <w:rPr>
          <w:b/>
          <w:sz w:val="26"/>
        </w:rPr>
      </w:pPr>
    </w:p>
    <w:p>
      <w:pPr>
        <w:pStyle w:val="BodyText"/>
        <w:ind w:left="880"/>
      </w:pPr>
      <w:r>
        <w:rPr/>
        <w:t>If</w:t>
      </w:r>
      <w:r>
        <w:rPr>
          <w:spacing w:val="-4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check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ones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maybe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Nation.</w:t>
      </w:r>
    </w:p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1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4"/>
        <w:gridCol w:w="672"/>
      </w:tblGrid>
      <w:tr>
        <w:trPr>
          <w:trHeight w:val="643" w:hRule="atLeast"/>
        </w:trPr>
        <w:tc>
          <w:tcPr>
            <w:tcW w:w="6174" w:type="dxa"/>
          </w:tcPr>
          <w:p>
            <w:pPr>
              <w:pStyle w:val="TableParagraph"/>
              <w:spacing w:line="242" w:lineRule="auto"/>
              <w:ind w:left="50" w:right="405"/>
              <w:rPr>
                <w:sz w:val="22"/>
              </w:rPr>
            </w:pPr>
            <w:r>
              <w:rPr>
                <w:sz w:val="22"/>
              </w:rPr>
              <w:t>A new federal law that would recognize each First Nation’s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laws</w:t>
            </w:r>
          </w:p>
        </w:tc>
        <w:tc>
          <w:tcPr>
            <w:tcW w:w="672" w:type="dxa"/>
          </w:tcPr>
          <w:p>
            <w:pPr>
              <w:pStyle w:val="TableParagraph"/>
              <w:spacing w:line="279" w:lineRule="exact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976" w:hRule="atLeast"/>
        </w:trPr>
        <w:tc>
          <w:tcPr>
            <w:tcW w:w="6174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(e.g.</w:t>
            </w:r>
          </w:p>
          <w:p>
            <w:pPr>
              <w:pStyle w:val="TableParagraph"/>
              <w:spacing w:before="2"/>
              <w:ind w:left="50"/>
              <w:rPr>
                <w:i/>
                <w:sz w:val="22"/>
              </w:rPr>
            </w:pPr>
            <w:r>
              <w:rPr>
                <w:i/>
                <w:sz w:val="22"/>
              </w:rPr>
              <w:t>Canadian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Environmental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Protection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Act).</w:t>
            </w:r>
          </w:p>
        </w:tc>
        <w:tc>
          <w:tcPr>
            <w:tcW w:w="672" w:type="dxa"/>
          </w:tcPr>
          <w:p>
            <w:pPr>
              <w:pStyle w:val="TableParagraph"/>
              <w:spacing w:before="112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880" w:hRule="atLeast"/>
        </w:trPr>
        <w:tc>
          <w:tcPr>
            <w:tcW w:w="6174" w:type="dxa"/>
          </w:tcPr>
          <w:p>
            <w:pPr>
              <w:pStyle w:val="TableParagraph"/>
              <w:spacing w:line="252" w:lineRule="exact" w:before="104"/>
              <w:ind w:left="50" w:right="398"/>
              <w:jc w:val="both"/>
              <w:rPr>
                <w:sz w:val="22"/>
              </w:rPr>
            </w:pPr>
            <w:r>
              <w:rPr>
                <w:sz w:val="22"/>
              </w:rPr>
              <w:t>A new federal law with flexible measures for environmental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protection on reserve, including the option for First Nations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adopt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provincial standards</w:t>
            </w:r>
          </w:p>
        </w:tc>
        <w:tc>
          <w:tcPr>
            <w:tcW w:w="672" w:type="dxa"/>
          </w:tcPr>
          <w:p>
            <w:pPr>
              <w:pStyle w:val="TableParagraph"/>
              <w:spacing w:before="124"/>
              <w:ind w:right="47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after="0"/>
        <w:jc w:val="right"/>
        <w:rPr>
          <w:rFonts w:ascii="MS Gothic" w:hAnsi="MS Gothic"/>
          <w:sz w:val="22"/>
        </w:rPr>
        <w:sectPr>
          <w:pgSz w:w="12240" w:h="15840"/>
          <w:pgMar w:top="1500" w:bottom="280" w:left="1280" w:right="1300"/>
        </w:sectPr>
      </w:pPr>
    </w:p>
    <w:p>
      <w:pPr>
        <w:spacing w:line="240" w:lineRule="auto" w:before="6"/>
        <w:rPr>
          <w:b/>
          <w:sz w:val="10"/>
        </w:rPr>
      </w:pPr>
    </w:p>
    <w:p>
      <w:pPr>
        <w:pStyle w:val="BodyText"/>
        <w:spacing w:before="93"/>
        <w:ind w:left="880" w:right="130"/>
        <w:rPr>
          <w:sz w:val="20"/>
        </w:rPr>
      </w:pPr>
      <w:r>
        <w:rPr/>
        <w:t>Please list any ideas that your First Nation may have on a process by which</w:t>
      </w:r>
      <w:r>
        <w:rPr>
          <w:spacing w:val="-64"/>
        </w:rPr>
        <w:t> </w:t>
      </w:r>
      <w:r>
        <w:rPr/>
        <w:t>to develop the options. (e.g. establishing an Ontario Region: First Nation</w:t>
      </w:r>
      <w:r>
        <w:rPr>
          <w:spacing w:val="1"/>
        </w:rPr>
        <w:t> </w:t>
      </w:r>
      <w:r>
        <w:rPr/>
        <w:t>Policy</w:t>
      </w:r>
      <w:r>
        <w:rPr>
          <w:spacing w:val="-7"/>
        </w:rPr>
        <w:t> </w:t>
      </w:r>
      <w:r>
        <w:rPr/>
        <w:t>Working Group</w:t>
      </w:r>
      <w:r>
        <w:rPr>
          <w:sz w:val="20"/>
        </w:rPr>
        <w:t>)</w:t>
      </w:r>
    </w:p>
    <w:p>
      <w:pPr>
        <w:spacing w:line="240" w:lineRule="auto" w:before="0"/>
        <w:rPr>
          <w:b/>
          <w:sz w:val="21"/>
        </w:rPr>
      </w:pPr>
      <w:r>
        <w:rPr/>
        <w:pict>
          <v:shape style="position:absolute;margin-left:108pt;margin-top:13.27399pt;width:427.2pt;height:.1pt;mso-position-horizontal-relative:page;mso-position-vertical-relative:paragraph;z-index:-15727616;mso-wrap-distance-left:0;mso-wrap-distance-right:0" id="docshape3" coordorigin="2160,265" coordsize="8544,0" path="m2160,265l10703,26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3"/>
        </w:rPr>
      </w:pPr>
      <w:r>
        <w:rPr/>
        <w:pict>
          <v:shape style="position:absolute;margin-left:108pt;margin-top:8.762991pt;width:427.2pt;height:.1pt;mso-position-horizontal-relative:page;mso-position-vertical-relative:paragraph;z-index:-15727104;mso-wrap-distance-left:0;mso-wrap-distance-right:0" id="docshape4" coordorigin="2160,175" coordsize="8544,0" path="m2160,175l10703,17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3"/>
        </w:rPr>
      </w:pPr>
      <w:r>
        <w:rPr/>
        <w:pict>
          <v:shape style="position:absolute;margin-left:108pt;margin-top:8.882986pt;width:427.2pt;height:.1pt;mso-position-horizontal-relative:page;mso-position-vertical-relative:paragraph;z-index:-15726592;mso-wrap-distance-left:0;mso-wrap-distance-right:0" id="docshape5" coordorigin="2160,178" coordsize="8544,0" path="m2160,178l10703,17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3"/>
        </w:rPr>
      </w:pPr>
      <w:r>
        <w:rPr/>
        <w:pict>
          <v:shape style="position:absolute;margin-left:108pt;margin-top:8.762991pt;width:427.2pt;height:.1pt;mso-position-horizontal-relative:page;mso-position-vertical-relative:paragraph;z-index:-15726080;mso-wrap-distance-left:0;mso-wrap-distance-right:0" id="docshape6" coordorigin="2160,175" coordsize="8544,0" path="m2160,175l10703,17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3"/>
        </w:rPr>
      </w:pPr>
      <w:r>
        <w:rPr/>
        <w:pict>
          <v:shape style="position:absolute;margin-left:108pt;margin-top:8.882925pt;width:427.2pt;height:.1pt;mso-position-horizontal-relative:page;mso-position-vertical-relative:paragraph;z-index:-15725568;mso-wrap-distance-left:0;mso-wrap-distance-right:0" id="docshape7" coordorigin="2160,178" coordsize="8544,0" path="m2160,178l10703,17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93" w:after="0"/>
        <w:ind w:left="880" w:right="453" w:hanging="360"/>
        <w:jc w:val="both"/>
        <w:rPr>
          <w:b/>
          <w:sz w:val="24"/>
        </w:rPr>
      </w:pPr>
      <w:r>
        <w:rPr>
          <w:b/>
          <w:sz w:val="24"/>
        </w:rPr>
        <w:t>If the opportunity presents itself, would your First Nation be interested in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being part of the process that will help develop on the options described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above, in Question 6?</w:t>
      </w:r>
    </w:p>
    <w:p>
      <w:pPr>
        <w:spacing w:line="240" w:lineRule="auto" w:before="6" w:after="0"/>
        <w:rPr>
          <w:b/>
          <w:sz w:val="24"/>
        </w:rPr>
      </w:pPr>
    </w:p>
    <w:tbl>
      <w:tblPr>
        <w:tblW w:w="0" w:type="auto"/>
        <w:jc w:val="left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823"/>
      </w:tblGrid>
      <w:tr>
        <w:trPr>
          <w:trHeight w:val="266" w:hRule="atLeast"/>
        </w:trPr>
        <w:tc>
          <w:tcPr>
            <w:tcW w:w="981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23" w:type="dxa"/>
          </w:tcPr>
          <w:p>
            <w:pPr>
              <w:pStyle w:val="TableParagraph"/>
              <w:spacing w:line="247" w:lineRule="exact"/>
              <w:ind w:right="4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981" w:type="dxa"/>
          </w:tcPr>
          <w:p>
            <w:pPr>
              <w:pStyle w:val="TableParagraph"/>
              <w:spacing w:line="234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23" w:type="dxa"/>
          </w:tcPr>
          <w:p>
            <w:pPr>
              <w:pStyle w:val="TableParagraph"/>
              <w:spacing w:line="231" w:lineRule="exact" w:before="15"/>
              <w:ind w:right="4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1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0" w:after="0"/>
        <w:ind w:left="879" w:right="479" w:hanging="360"/>
        <w:jc w:val="left"/>
        <w:rPr>
          <w:b/>
          <w:sz w:val="24"/>
        </w:rPr>
      </w:pPr>
      <w:r>
        <w:rPr>
          <w:b/>
          <w:sz w:val="24"/>
        </w:rPr>
        <w:t>Does your First Nation want to be engaged to validate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options/proposals once they are co-developed (whether or not your First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Nation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participates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developing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them)?</w:t>
      </w:r>
    </w:p>
    <w:p>
      <w:pPr>
        <w:spacing w:line="240" w:lineRule="auto" w:before="6" w:after="0"/>
        <w:rPr>
          <w:b/>
          <w:sz w:val="24"/>
        </w:rPr>
      </w:pPr>
    </w:p>
    <w:tbl>
      <w:tblPr>
        <w:tblW w:w="0" w:type="auto"/>
        <w:jc w:val="left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823"/>
      </w:tblGrid>
      <w:tr>
        <w:trPr>
          <w:trHeight w:val="266" w:hRule="atLeast"/>
        </w:trPr>
        <w:tc>
          <w:tcPr>
            <w:tcW w:w="981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823" w:type="dxa"/>
          </w:tcPr>
          <w:p>
            <w:pPr>
              <w:pStyle w:val="TableParagraph"/>
              <w:spacing w:line="247" w:lineRule="exact"/>
              <w:ind w:right="4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981" w:type="dxa"/>
          </w:tcPr>
          <w:p>
            <w:pPr>
              <w:pStyle w:val="TableParagraph"/>
              <w:spacing w:line="234" w:lineRule="exact" w:before="12"/>
              <w:ind w:left="5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823" w:type="dxa"/>
          </w:tcPr>
          <w:p>
            <w:pPr>
              <w:pStyle w:val="TableParagraph"/>
              <w:spacing w:line="231" w:lineRule="exact" w:before="15"/>
              <w:ind w:right="4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160" w:right="275" w:firstLine="0"/>
        <w:jc w:val="left"/>
        <w:rPr>
          <w:sz w:val="24"/>
        </w:rPr>
      </w:pPr>
      <w:r>
        <w:rPr>
          <w:sz w:val="24"/>
        </w:rPr>
        <w:t>This concludes the survey. Nia:wen/Miigwetch for your support and providing this</w:t>
      </w:r>
      <w:r>
        <w:rPr>
          <w:spacing w:val="1"/>
          <w:sz w:val="24"/>
        </w:rPr>
        <w:t> </w:t>
      </w:r>
      <w:r>
        <w:rPr>
          <w:sz w:val="24"/>
        </w:rPr>
        <w:t>information.</w:t>
      </w:r>
      <w:r>
        <w:rPr>
          <w:spacing w:val="1"/>
          <w:sz w:val="24"/>
        </w:rPr>
        <w:t> </w:t>
      </w:r>
      <w:r>
        <w:rPr>
          <w:sz w:val="24"/>
        </w:rPr>
        <w:t>If you have any questions please feel free to contact me. The findings will</w:t>
      </w:r>
      <w:r>
        <w:rPr>
          <w:spacing w:val="-64"/>
          <w:sz w:val="24"/>
        </w:rPr>
        <w:t> </w:t>
      </w:r>
      <w:r>
        <w:rPr>
          <w:sz w:val="24"/>
        </w:rPr>
        <w:t>be presented to the Chiefs Committee on the Environment (CCOE) and communicated</w:t>
      </w:r>
      <w:r>
        <w:rPr>
          <w:spacing w:val="-64"/>
          <w:sz w:val="24"/>
        </w:rPr>
        <w:t> </w:t>
      </w:r>
      <w:r>
        <w:rPr>
          <w:sz w:val="24"/>
        </w:rPr>
        <w:t>back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you.</w:t>
      </w:r>
    </w:p>
    <w:p>
      <w:pPr>
        <w:spacing w:line="550" w:lineRule="atLeast" w:before="2"/>
        <w:ind w:left="160" w:right="521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5371465</wp:posOffset>
            </wp:positionH>
            <wp:positionV relativeFrom="paragraph">
              <wp:posOffset>171920</wp:posOffset>
            </wp:positionV>
            <wp:extent cx="1188083" cy="933700"/>
            <wp:effectExtent l="0" t="0" r="0" b="0"/>
            <wp:wrapNone/>
            <wp:docPr id="1" name="image1.jpeg" descr="P:\various admin\clogo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3" cy="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Please provide the completed survey to:</w:t>
      </w:r>
      <w:r>
        <w:rPr>
          <w:spacing w:val="-65"/>
          <w:sz w:val="24"/>
        </w:rPr>
        <w:t> </w:t>
      </w:r>
      <w:r>
        <w:rPr>
          <w:sz w:val="24"/>
        </w:rPr>
        <w:t>Attention:</w:t>
      </w:r>
      <w:r>
        <w:rPr>
          <w:spacing w:val="-3"/>
          <w:sz w:val="24"/>
        </w:rPr>
        <w:t> </w:t>
      </w:r>
      <w:r>
        <w:rPr>
          <w:sz w:val="24"/>
        </w:rPr>
        <w:t>Stephanie</w:t>
      </w:r>
      <w:r>
        <w:rPr>
          <w:spacing w:val="-1"/>
          <w:sz w:val="24"/>
        </w:rPr>
        <w:t> </w:t>
      </w:r>
      <w:r>
        <w:rPr>
          <w:sz w:val="24"/>
        </w:rPr>
        <w:t>Allen</w:t>
      </w:r>
    </w:p>
    <w:p>
      <w:pPr>
        <w:spacing w:before="2"/>
        <w:ind w:left="160" w:right="5660" w:firstLine="0"/>
        <w:jc w:val="left"/>
        <w:rPr>
          <w:sz w:val="24"/>
        </w:rPr>
      </w:pPr>
      <w:r>
        <w:rPr>
          <w:sz w:val="24"/>
        </w:rPr>
        <w:t>Email:</w:t>
      </w:r>
      <w:r>
        <w:rPr>
          <w:spacing w:val="1"/>
          <w:sz w:val="24"/>
        </w:rPr>
        <w:t> </w:t>
      </w:r>
      <w:hyperlink r:id="rId6">
        <w:r>
          <w:rPr>
            <w:color w:val="0562C1"/>
            <w:sz w:val="24"/>
            <w:u w:val="single" w:color="0562C1"/>
          </w:rPr>
          <w:t>stephanie.allen@coo.org</w:t>
        </w:r>
      </w:hyperlink>
      <w:r>
        <w:rPr>
          <w:color w:val="0562C1"/>
          <w:spacing w:val="-64"/>
          <w:sz w:val="24"/>
        </w:rPr>
        <w:t> </w:t>
      </w:r>
      <w:r>
        <w:rPr>
          <w:sz w:val="24"/>
        </w:rPr>
        <w:t>Fax: 416-597-8365</w:t>
      </w:r>
    </w:p>
    <w:sectPr>
      <w:pgSz w:w="12240" w:h="15840"/>
      <w:pgMar w:top="1500" w:bottom="28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026" w:right="128" w:hanging="86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right="21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tephanie.allen@coo.org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Allen</dc:creator>
  <dcterms:created xsi:type="dcterms:W3CDTF">2021-11-30T16:30:58Z</dcterms:created>
  <dcterms:modified xsi:type="dcterms:W3CDTF">2021-11-30T16:30:58Z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2021-11-30T00:00:00Z</vt:filetime>
  </property>
</Properties>
</file>